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cs="Calibri" w:cstheme="minorHAnsi"/>
          <w:color w:val="000000"/>
        </w:rPr>
      </w:pPr>
      <w:r>
        <w:rPr>
          <w:rFonts w:cs="Calibri" w:cstheme="minorHAnsi"/>
          <w:color w:val="000000"/>
        </w:rPr>
        <w:t>10.5.16 Letter to Mike Bonin and City Council in Opposition to the Venice BID- Business Improvement District (aka Private Police Department):</w:t>
      </w:r>
    </w:p>
    <w:p>
      <w:pPr>
        <w:pStyle w:val="Normal"/>
        <w:spacing w:lineRule="auto" w:line="240" w:before="0" w:after="0"/>
        <w:rPr>
          <w:rFonts w:cs="Calibri" w:cstheme="minorHAnsi"/>
          <w:color w:val="000000"/>
        </w:rPr>
      </w:pPr>
      <w:r>
        <w:rPr>
          <w:rFonts w:cs="Calibri" w:cstheme="minorHAnsi"/>
          <w:color w:val="000000"/>
        </w:rPr>
      </w:r>
    </w:p>
    <w:p>
      <w:pPr>
        <w:pStyle w:val="Normal"/>
        <w:rPr/>
      </w:pPr>
      <w:hyperlink r:id="rId2">
        <w:r>
          <w:rPr>
            <w:rStyle w:val="InternetLink"/>
            <w:rFonts w:cs="Calibri" w:cstheme="minorHAnsi"/>
            <w:color w:val="0000FF"/>
          </w:rPr>
          <w:t>mike.bonin@lacity.org</w:t>
        </w:r>
      </w:hyperlink>
      <w:r>
        <w:rPr>
          <w:rFonts w:cs="Calibri" w:cstheme="minorHAnsi"/>
          <w:color w:val="1F497D"/>
        </w:rPr>
        <w:t xml:space="preserve"> </w:t>
      </w:r>
    </w:p>
    <w:p>
      <w:pPr>
        <w:pStyle w:val="Normal"/>
        <w:rPr/>
      </w:pPr>
      <w:r>
        <w:rPr>
          <w:rFonts w:cs="Calibri" w:cstheme="minorHAnsi"/>
          <w:color w:val="1F497D"/>
        </w:rPr>
        <w:t xml:space="preserve">Cc:  </w:t>
      </w:r>
      <w:hyperlink r:id="rId3">
        <w:r>
          <w:rPr>
            <w:rStyle w:val="InternetLink"/>
            <w:rFonts w:cs="Calibri" w:cstheme="minorHAnsi"/>
            <w:color w:val="0000FF"/>
          </w:rPr>
          <w:t>Mayor.garcetti@lacity.org</w:t>
        </w:r>
      </w:hyperlink>
      <w:r>
        <w:rPr>
          <w:rFonts w:cs="Calibri" w:cstheme="minorHAnsi"/>
          <w:color w:val="1F497D"/>
        </w:rPr>
        <w:t xml:space="preserve">; </w:t>
      </w:r>
      <w:hyperlink r:id="rId4">
        <w:r>
          <w:rPr>
            <w:rStyle w:val="InternetLink"/>
            <w:rFonts w:cs="Calibri" w:cstheme="minorHAnsi"/>
          </w:rPr>
          <w:t>Holly.Wolcott@lacity.org</w:t>
        </w:r>
      </w:hyperlink>
      <w:r>
        <w:rPr>
          <w:rFonts w:cs="Calibri" w:cstheme="minorHAnsi"/>
          <w:color w:val="1F497D"/>
        </w:rPr>
        <w:t xml:space="preserve">; </w:t>
      </w:r>
      <w:hyperlink r:id="rId5">
        <w:r>
          <w:rPr>
            <w:rStyle w:val="InternetLink"/>
            <w:rFonts w:cs="Calibri" w:cstheme="minorHAnsi"/>
            <w:color w:val="0000FF"/>
          </w:rPr>
          <w:t>Councilmember.cedillo@lacity.org</w:t>
        </w:r>
      </w:hyperlink>
      <w:r>
        <w:rPr>
          <w:rFonts w:cs="Calibri" w:cstheme="minorHAnsi"/>
          <w:color w:val="1F497D"/>
        </w:rPr>
        <w:t xml:space="preserve">; </w:t>
      </w:r>
      <w:hyperlink r:id="rId6">
        <w:r>
          <w:rPr>
            <w:rStyle w:val="InternetLink"/>
            <w:rFonts w:cs="Calibri" w:cstheme="minorHAnsi"/>
            <w:color w:val="0000FF"/>
          </w:rPr>
          <w:t>Councilmember.krekorian@lacity.org</w:t>
        </w:r>
      </w:hyperlink>
      <w:r>
        <w:rPr>
          <w:rFonts w:cs="Calibri" w:cstheme="minorHAnsi"/>
          <w:color w:val="1F497D"/>
        </w:rPr>
        <w:t xml:space="preserve">; </w:t>
      </w:r>
      <w:hyperlink r:id="rId7">
        <w:r>
          <w:rPr>
            <w:rStyle w:val="InternetLink"/>
            <w:rFonts w:cs="Calibri" w:cstheme="minorHAnsi"/>
            <w:color w:val="0000FF"/>
          </w:rPr>
          <w:t>Councilmember.blumenfield@lacity.org</w:t>
        </w:r>
      </w:hyperlink>
      <w:r>
        <w:rPr>
          <w:rFonts w:cs="Calibri" w:cstheme="minorHAnsi"/>
          <w:color w:val="1F497D"/>
        </w:rPr>
        <w:t xml:space="preserve">; </w:t>
      </w:r>
      <w:hyperlink r:id="rId8">
        <w:r>
          <w:rPr>
            <w:rStyle w:val="InternetLink"/>
            <w:rFonts w:cs="Calibri" w:cstheme="minorHAnsi"/>
            <w:color w:val="0000FF"/>
          </w:rPr>
          <w:t>Councilmember.ryu@lacity.org</w:t>
        </w:r>
      </w:hyperlink>
      <w:r>
        <w:rPr>
          <w:rFonts w:cs="Calibri" w:cstheme="minorHAnsi"/>
          <w:color w:val="1F497D"/>
        </w:rPr>
        <w:t xml:space="preserve">; </w:t>
      </w:r>
      <w:hyperlink r:id="rId9">
        <w:r>
          <w:rPr>
            <w:rStyle w:val="InternetLink"/>
            <w:rFonts w:cs="Calibri" w:cstheme="minorHAnsi"/>
            <w:color w:val="0000FF"/>
          </w:rPr>
          <w:t>Councilmember.koretz@lacity.org</w:t>
        </w:r>
      </w:hyperlink>
      <w:r>
        <w:rPr>
          <w:rFonts w:cs="Calibri" w:cstheme="minorHAnsi"/>
          <w:color w:val="1F497D"/>
        </w:rPr>
        <w:t xml:space="preserve">; </w:t>
      </w:r>
      <w:hyperlink r:id="rId10">
        <w:r>
          <w:rPr>
            <w:rStyle w:val="InternetLink"/>
            <w:rFonts w:cs="Calibri" w:cstheme="minorHAnsi"/>
            <w:color w:val="0000FF"/>
          </w:rPr>
          <w:t>Councilmember.martinez@lacity.org</w:t>
        </w:r>
      </w:hyperlink>
      <w:r>
        <w:rPr>
          <w:rFonts w:cs="Calibri" w:cstheme="minorHAnsi"/>
          <w:color w:val="1F497D"/>
        </w:rPr>
        <w:t xml:space="preserve">; </w:t>
      </w:r>
      <w:hyperlink r:id="rId11">
        <w:r>
          <w:rPr>
            <w:rStyle w:val="InternetLink"/>
            <w:rFonts w:cs="Calibri" w:cstheme="minorHAnsi"/>
            <w:color w:val="0000FF"/>
          </w:rPr>
          <w:t>Councilmember.fuentes@lacity.org</w:t>
        </w:r>
      </w:hyperlink>
      <w:r>
        <w:rPr>
          <w:rFonts w:cs="Calibri" w:cstheme="minorHAnsi"/>
          <w:color w:val="1F497D"/>
        </w:rPr>
        <w:t xml:space="preserve">; </w:t>
      </w:r>
      <w:hyperlink r:id="rId12">
        <w:r>
          <w:rPr>
            <w:rStyle w:val="InternetLink"/>
            <w:rFonts w:cs="Calibri" w:cstheme="minorHAnsi"/>
            <w:color w:val="0000FF"/>
          </w:rPr>
          <w:t>councilmember.harris-dawson@lacity.org</w:t>
        </w:r>
      </w:hyperlink>
      <w:r>
        <w:rPr>
          <w:rFonts w:cs="Calibri" w:cstheme="minorHAnsi"/>
          <w:color w:val="1F497D"/>
        </w:rPr>
        <w:t xml:space="preserve">; </w:t>
      </w:r>
      <w:hyperlink r:id="rId13">
        <w:r>
          <w:rPr>
            <w:rStyle w:val="InternetLink"/>
            <w:rFonts w:cs="Calibri" w:cstheme="minorHAnsi"/>
            <w:color w:val="0000FF"/>
          </w:rPr>
          <w:t>councilmember.price@lacity.org</w:t>
        </w:r>
      </w:hyperlink>
      <w:r>
        <w:rPr>
          <w:rFonts w:cs="Calibri" w:cstheme="minorHAnsi"/>
          <w:color w:val="1F497D"/>
        </w:rPr>
        <w:t xml:space="preserve">; </w:t>
      </w:r>
      <w:hyperlink r:id="rId14">
        <w:r>
          <w:rPr>
            <w:rStyle w:val="InternetLink"/>
            <w:rFonts w:cs="Calibri" w:cstheme="minorHAnsi"/>
            <w:color w:val="0000FF"/>
          </w:rPr>
          <w:t>councilmember.wesson@lacity.org</w:t>
        </w:r>
      </w:hyperlink>
      <w:r>
        <w:rPr>
          <w:rFonts w:cs="Calibri" w:cstheme="minorHAnsi"/>
          <w:color w:val="1F497D"/>
        </w:rPr>
        <w:t xml:space="preserve">; </w:t>
      </w:r>
      <w:hyperlink r:id="rId15">
        <w:r>
          <w:rPr>
            <w:rStyle w:val="InternetLink"/>
            <w:rFonts w:cs="Calibri" w:cstheme="minorHAnsi"/>
            <w:color w:val="0000FF"/>
          </w:rPr>
          <w:t>councilmember.englander@lacity.org</w:t>
        </w:r>
      </w:hyperlink>
      <w:r>
        <w:rPr>
          <w:rFonts w:cs="Calibri" w:cstheme="minorHAnsi"/>
          <w:color w:val="1F497D"/>
        </w:rPr>
        <w:t xml:space="preserve">; </w:t>
      </w:r>
      <w:hyperlink r:id="rId16">
        <w:r>
          <w:rPr>
            <w:rStyle w:val="InternetLink"/>
            <w:rFonts w:cs="Calibri" w:cstheme="minorHAnsi"/>
            <w:color w:val="0000FF"/>
          </w:rPr>
          <w:t>councilmember.ofarrell@lacity.org</w:t>
        </w:r>
      </w:hyperlink>
      <w:r>
        <w:rPr>
          <w:rFonts w:cs="Calibri" w:cstheme="minorHAnsi"/>
          <w:color w:val="1F497D"/>
        </w:rPr>
        <w:t xml:space="preserve">; </w:t>
      </w:r>
      <w:hyperlink r:id="rId17">
        <w:r>
          <w:rPr>
            <w:rStyle w:val="InternetLink"/>
            <w:rFonts w:cs="Calibri" w:cstheme="minorHAnsi"/>
            <w:color w:val="0000FF"/>
          </w:rPr>
          <w:t>councilmember.huizar@lacity.org</w:t>
        </w:r>
      </w:hyperlink>
      <w:r>
        <w:rPr>
          <w:rFonts w:cs="Calibri" w:cstheme="minorHAnsi"/>
          <w:color w:val="1F497D"/>
        </w:rPr>
        <w:t xml:space="preserve">; </w:t>
      </w:r>
      <w:hyperlink r:id="rId18">
        <w:r>
          <w:rPr>
            <w:rStyle w:val="InternetLink"/>
            <w:rFonts w:cs="Calibri" w:cstheme="minorHAnsi"/>
            <w:color w:val="0000FF"/>
          </w:rPr>
          <w:t>councilmember.buscaino@lacity.org</w:t>
        </w:r>
      </w:hyperlink>
      <w:r>
        <w:rPr>
          <w:rFonts w:cs="Calibri" w:cstheme="minorHAnsi"/>
          <w:color w:val="1F497D"/>
        </w:rPr>
        <w:t xml:space="preserve">; ; </w:t>
      </w:r>
      <w:hyperlink r:id="rId19">
        <w:r>
          <w:rPr>
            <w:rStyle w:val="InternetLink"/>
            <w:rFonts w:cs="Calibri" w:cstheme="minorHAnsi"/>
            <w:color w:val="0000FF"/>
          </w:rPr>
          <w:t>taylor.bazley@lacity.org</w:t>
        </w:r>
      </w:hyperlink>
      <w:r>
        <w:rPr>
          <w:rFonts w:cs="Calibri" w:cstheme="minorHAnsi"/>
          <w:color w:val="1F497D"/>
        </w:rPr>
        <w:t xml:space="preserve">; </w:t>
      </w:r>
      <w:hyperlink r:id="rId20">
        <w:r>
          <w:rPr>
            <w:rStyle w:val="InternetLink"/>
            <w:rFonts w:cs="Calibri" w:cstheme="minorHAnsi"/>
            <w:color w:val="0000FF"/>
          </w:rPr>
          <w:t>tricia.keane@lacity.org</w:t>
        </w:r>
      </w:hyperlink>
    </w:p>
    <w:p>
      <w:pPr>
        <w:pStyle w:val="Normal"/>
        <w:rPr>
          <w:rFonts w:cs="Calibri" w:cstheme="minorHAnsi"/>
        </w:rPr>
      </w:pPr>
      <w:r>
        <w:rPr>
          <w:rFonts w:cs="Calibri" w:cstheme="minorHAnsi"/>
        </w:rPr>
        <w:t>Dear Councilmember Bonin and other City leaders,</w:t>
      </w:r>
    </w:p>
    <w:p>
      <w:pPr>
        <w:pStyle w:val="Normal"/>
        <w:rPr>
          <w:rFonts w:cs="Calibri" w:cstheme="minorHAnsi"/>
          <w:b/>
          <w:b/>
        </w:rPr>
      </w:pPr>
      <w:r>
        <w:rPr>
          <w:rFonts w:cs="Calibri" w:cstheme="minorHAnsi"/>
          <w:b/>
        </w:rPr>
        <w:t xml:space="preserve">RE: CF 16-0749 (CD 11) </w:t>
      </w:r>
    </w:p>
    <w:p>
      <w:pPr>
        <w:pStyle w:val="Normal"/>
        <w:rPr>
          <w:rFonts w:cs="Calibri" w:cstheme="minorHAnsi"/>
        </w:rPr>
      </w:pPr>
      <w:r>
        <w:rPr>
          <w:rFonts w:cs="Calibri" w:cstheme="minorHAnsi"/>
          <w:b/>
        </w:rPr>
        <w:t>I am writing to</w:t>
      </w:r>
      <w:r>
        <w:rPr>
          <w:rFonts w:cs="Calibri" w:cstheme="minorHAnsi"/>
        </w:rPr>
        <w:t xml:space="preserve"> </w:t>
      </w:r>
      <w:r>
        <w:rPr>
          <w:rFonts w:cs="Calibri" w:cstheme="minorHAnsi"/>
          <w:b/>
        </w:rPr>
        <w:t xml:space="preserve">strongly oppose the establishment of a Venice Business Improvement </w:t>
      </w:r>
      <w:r>
        <w:rPr>
          <w:rFonts w:cs="Calibri" w:cstheme="minorHAnsi"/>
        </w:rPr>
        <w:t>District and to ask you to vote NO and to change the new public hearing date from election day, Tuesday, Nov. 8 to Nov. 9 or 11!</w:t>
      </w:r>
    </w:p>
    <w:p>
      <w:pPr>
        <w:pStyle w:val="Normal"/>
        <w:rPr>
          <w:rFonts w:cs="Calibri" w:cstheme="minorHAnsi"/>
          <w:i/>
          <w:i/>
        </w:rPr>
      </w:pPr>
      <w:r>
        <w:rPr>
          <w:rFonts w:cs="Calibri" w:cstheme="minorHAnsi"/>
          <w:shd w:fill="FFFF00" w:val="clear"/>
        </w:rPr>
        <w:t xml:space="preserve">Introduce yourself, your stake in Venice and/or other Council Districts.  </w:t>
      </w:r>
      <w:r>
        <w:rPr>
          <w:rFonts w:cs="Calibri" w:cstheme="minorHAnsi"/>
          <w:i/>
          <w:shd w:fill="FFFF00" w:val="clear"/>
        </w:rPr>
        <w:t>Especially add if you live in or near the proposed BID and if you have been issued an assessment without prior knowledge- equating it to taxation without representation.</w:t>
      </w:r>
    </w:p>
    <w:p>
      <w:pPr>
        <w:pStyle w:val="Normal"/>
        <w:spacing w:lineRule="auto" w:line="240" w:before="0" w:after="0"/>
        <w:rPr>
          <w:rFonts w:cs="Calibri" w:cstheme="minorHAnsi"/>
          <w:color w:val="000000"/>
        </w:rPr>
      </w:pPr>
      <w:r>
        <w:rPr>
          <w:rFonts w:cs="Calibri" w:cstheme="minorHAnsi"/>
          <w:color w:val="000000"/>
        </w:rPr>
        <w:t xml:space="preserve">The idea that a VERY small group of large property owners, most of whom do not live in Venice,  may be handed $1.8 million dollars a year for five years with NO oversight, even by the City is frightening, undemocratic and inappropriate.  </w:t>
      </w:r>
    </w:p>
    <w:p>
      <w:pPr>
        <w:pStyle w:val="Normal"/>
        <w:spacing w:lineRule="auto" w:line="240" w:before="0" w:after="0"/>
        <w:rPr>
          <w:rFonts w:cs="Calibri" w:cstheme="minorHAnsi"/>
          <w:color w:val="000000"/>
        </w:rPr>
      </w:pPr>
      <w:r>
        <w:rPr>
          <w:rFonts w:cs="Calibri" w:cstheme="minorHAnsi"/>
          <w:color w:val="000000"/>
        </w:rPr>
      </w:r>
    </w:p>
    <w:p>
      <w:pPr>
        <w:pStyle w:val="Normal"/>
        <w:spacing w:lineRule="auto" w:line="240" w:before="0" w:after="0"/>
        <w:rPr>
          <w:rFonts w:cs="Calibri" w:cstheme="minorHAnsi"/>
          <w:color w:val="000000"/>
        </w:rPr>
      </w:pPr>
      <w:r>
        <w:rPr>
          <w:rFonts w:cs="Calibri" w:cstheme="minorHAnsi"/>
          <w:b/>
          <w:color w:val="000000"/>
        </w:rPr>
        <w:t>Venice, unlike other BID areas in LA is primarily residential with small strips of commercial activity on OFW and Rose</w:t>
      </w:r>
      <w:r>
        <w:rPr>
          <w:rFonts w:cs="Calibri" w:cstheme="minorHAnsi"/>
          <w:color w:val="000000"/>
        </w:rPr>
        <w:t xml:space="preserve">. We residents will be most impacted but have no power at all in the process that will drastically change the face and unique character of our community, purely in the name of profit.  </w:t>
      </w:r>
    </w:p>
    <w:p>
      <w:pPr>
        <w:pStyle w:val="Normal"/>
        <w:spacing w:lineRule="auto" w:line="240" w:before="0" w:after="0"/>
        <w:rPr>
          <w:rFonts w:cs="Calibri" w:cstheme="minorHAnsi"/>
          <w:color w:val="000000"/>
        </w:rPr>
      </w:pPr>
      <w:r>
        <w:rPr>
          <w:rFonts w:cs="Calibri" w:cstheme="minorHAnsi"/>
          <w:color w:val="000000"/>
        </w:rPr>
      </w:r>
    </w:p>
    <w:p>
      <w:pPr>
        <w:pStyle w:val="Normal"/>
        <w:spacing w:lineRule="auto" w:line="240" w:before="0" w:after="0"/>
        <w:rPr>
          <w:rFonts w:cs="Calibri" w:cstheme="minorHAnsi"/>
          <w:color w:val="000000"/>
        </w:rPr>
      </w:pPr>
      <w:r>
        <w:rPr>
          <w:rFonts w:cs="Calibri" w:cstheme="minorHAnsi"/>
          <w:color w:val="000000"/>
        </w:rPr>
        <w:t xml:space="preserve">A private police force is antithetical to Venice and will cause more harm than good.  Even nicely asking people to “move along” will force them away from OFW into our neighborhoods with negative consequences for those of us who have much more at stake than a desire to clean up Venice Beach to make more money and who will pass their costs to their tenants, forcing more of them out. </w:t>
      </w:r>
    </w:p>
    <w:p>
      <w:pPr>
        <w:pStyle w:val="Normal"/>
        <w:spacing w:lineRule="auto" w:line="240" w:before="0" w:after="0"/>
        <w:rPr>
          <w:rFonts w:cs="Calibri" w:cstheme="minorHAnsi"/>
          <w:color w:val="000000"/>
        </w:rPr>
      </w:pPr>
      <w:r>
        <w:rPr>
          <w:rFonts w:cs="Calibri" w:cstheme="minorHAnsi"/>
          <w:color w:val="000000"/>
        </w:rPr>
      </w:r>
    </w:p>
    <w:p>
      <w:pPr>
        <w:pStyle w:val="Normal"/>
        <w:rPr>
          <w:rFonts w:cs="Calibri" w:cstheme="minorHAnsi"/>
          <w:b/>
          <w:b/>
          <w:bCs/>
          <w:color w:val="000000"/>
        </w:rPr>
      </w:pPr>
      <w:r>
        <w:rPr>
          <w:rFonts w:cs="Calibri" w:cstheme="minorHAnsi"/>
          <w:b/>
          <w:color w:val="000000"/>
        </w:rPr>
        <w:t xml:space="preserve">The city owns a lot of property within this proposed gerrymandered BID and without the City kicking in more than 25% of the land and $950,000 per year to privatize public space, the BID would not go forward.  It is your responsibility to do the right thing and STOP the BID! </w:t>
      </w:r>
    </w:p>
    <w:p>
      <w:pPr>
        <w:pStyle w:val="Normal"/>
        <w:spacing w:lineRule="auto" w:line="240" w:before="0" w:after="0"/>
        <w:rPr>
          <w:rFonts w:cs="Calibri" w:cstheme="minorHAnsi"/>
          <w:b/>
          <w:b/>
          <w:bCs/>
          <w:color w:val="000000"/>
        </w:rPr>
      </w:pPr>
      <w:r>
        <w:rPr>
          <w:rFonts w:cs="Calibri" w:cstheme="minorHAnsi"/>
          <w:b/>
          <w:bCs/>
          <w:color w:val="000000"/>
        </w:rPr>
        <w:t>The impact on Venice and the unintended consequences must be fully discussed because once the BID is established, it is almost impossible to disband it.   VOTE NO in this BID!</w:t>
      </w:r>
    </w:p>
    <w:p>
      <w:pPr>
        <w:pStyle w:val="Normal"/>
        <w:spacing w:lineRule="auto" w:line="240" w:before="0" w:after="0"/>
        <w:rPr>
          <w:rFonts w:ascii="Calibri" w:hAnsi="Calibri" w:cs="Calibri"/>
          <w:color w:val="1A1A1A"/>
        </w:rPr>
      </w:pPr>
      <w:bookmarkStart w:id="0" w:name="_GoBack"/>
      <w:bookmarkStart w:id="1" w:name="_GoBack"/>
      <w:bookmarkEnd w:id="1"/>
      <w:r>
        <w:rPr>
          <w:rFonts w:cs="Calibri"/>
          <w:color w:val="1A1A1A"/>
        </w:rPr>
      </w:r>
    </w:p>
    <w:p>
      <w:pPr>
        <w:pStyle w:val="Normal"/>
        <w:spacing w:lineRule="auto" w:line="240" w:before="0" w:after="0"/>
        <w:rPr>
          <w:rFonts w:ascii="Calibri" w:hAnsi="Calibri" w:cs="Calibri"/>
          <w:color w:val="1A1A1A"/>
        </w:rPr>
      </w:pPr>
      <w:r>
        <w:rPr>
          <w:rFonts w:cs="Calibri"/>
          <w:color w:val="1A1A1A"/>
        </w:rPr>
        <w:t>Sincerely,</w:t>
      </w:r>
    </w:p>
    <w:p>
      <w:pPr>
        <w:pStyle w:val="Normal"/>
        <w:rPr>
          <w:rFonts w:ascii="Calibri" w:hAnsi="Calibri" w:cs="Calibri"/>
          <w:color w:val="1A1A1A"/>
        </w:rPr>
      </w:pPr>
      <w:r>
        <w:rPr>
          <w:rFonts w:cs="Calibri"/>
          <w:color w:val="1A1A1A"/>
        </w:rPr>
        <w:t xml:space="preserve">Your Name, address, email, phone  </w:t>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ea7d61"/>
    <w:rPr>
      <w:color w:val="0563C1"/>
      <w:u w:val="single"/>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ike.bonin@lacity.org" TargetMode="External"/><Relationship Id="rId3" Type="http://schemas.openxmlformats.org/officeDocument/2006/relationships/hyperlink" Target="mailto:Mayor.garcetti@lacity.org" TargetMode="External"/><Relationship Id="rId4" Type="http://schemas.openxmlformats.org/officeDocument/2006/relationships/hyperlink" Target="mailto:Holly.Wolcott@lacity.org" TargetMode="External"/><Relationship Id="rId5" Type="http://schemas.openxmlformats.org/officeDocument/2006/relationships/hyperlink" Target="mailto:Councilmember.cedillo@lacity.org" TargetMode="External"/><Relationship Id="rId6" Type="http://schemas.openxmlformats.org/officeDocument/2006/relationships/hyperlink" Target="mailto:Councilmember.krekorian@lacity.org" TargetMode="External"/><Relationship Id="rId7" Type="http://schemas.openxmlformats.org/officeDocument/2006/relationships/hyperlink" Target="mailto:Councilmember.blumenfield@lacity.org" TargetMode="External"/><Relationship Id="rId8" Type="http://schemas.openxmlformats.org/officeDocument/2006/relationships/hyperlink" Target="mailto:Councilmember.ryu@lacity.org" TargetMode="External"/><Relationship Id="rId9" Type="http://schemas.openxmlformats.org/officeDocument/2006/relationships/hyperlink" Target="mailto:Councilmember.koretz@lacity.org" TargetMode="External"/><Relationship Id="rId10" Type="http://schemas.openxmlformats.org/officeDocument/2006/relationships/hyperlink" Target="mailto:Councilmember.martinez@lacity.org" TargetMode="External"/><Relationship Id="rId11" Type="http://schemas.openxmlformats.org/officeDocument/2006/relationships/hyperlink" Target="mailto:Councilmember.fuentes@lacity.org" TargetMode="External"/><Relationship Id="rId12" Type="http://schemas.openxmlformats.org/officeDocument/2006/relationships/hyperlink" Target="mailto:councilmember.harris-dawson@lacity.org" TargetMode="External"/><Relationship Id="rId13" Type="http://schemas.openxmlformats.org/officeDocument/2006/relationships/hyperlink" Target="mailto:councilmember.price@lacity.org" TargetMode="External"/><Relationship Id="rId14" Type="http://schemas.openxmlformats.org/officeDocument/2006/relationships/hyperlink" Target="mailto:councilmember.wesson@lacity.org" TargetMode="External"/><Relationship Id="rId15" Type="http://schemas.openxmlformats.org/officeDocument/2006/relationships/hyperlink" Target="mailto:councilmember.englander@lacity.org" TargetMode="External"/><Relationship Id="rId16" Type="http://schemas.openxmlformats.org/officeDocument/2006/relationships/hyperlink" Target="mailto:councilmember.ofarrell@lacity.org" TargetMode="External"/><Relationship Id="rId17" Type="http://schemas.openxmlformats.org/officeDocument/2006/relationships/hyperlink" Target="mailto:councilmember.huizar@lacity.org" TargetMode="External"/><Relationship Id="rId18" Type="http://schemas.openxmlformats.org/officeDocument/2006/relationships/hyperlink" Target="mailto:councilmember.buscaino@lacity.org" TargetMode="External"/><Relationship Id="rId19" Type="http://schemas.openxmlformats.org/officeDocument/2006/relationships/hyperlink" Target="mailto:taylor.bazley@lacity.org" TargetMode="External"/><Relationship Id="rId20" Type="http://schemas.openxmlformats.org/officeDocument/2006/relationships/hyperlink" Target="mailto:tricia.keane@lacity.org" TargetMode="Externa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LibreOffice/4.4.3.2$Linux_X86_64 LibreOffice_project/40m0$Build-2</Application>
  <Paragraphs>14</Paragraphs>
  <Company>Venice Community Housing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2016-10-05T17:51:00Z</dcterms:created>
  <dc:creator>Linda Lucks</dc:creator>
  <dc:language>en-US</dc:language>
  <cp:lastModifiedBy>Linda Lucks</cp:lastModifiedBy>
  <dcterms:modified xsi:type="dcterms:W3CDTF">2016-10-05T22:38:00Z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Venice Community Housing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